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4708" w14:textId="77777777" w:rsidR="001510F8" w:rsidRPr="001510F8" w:rsidRDefault="001510F8" w:rsidP="001510F8">
      <w:pPr>
        <w:rPr>
          <w:kern w:val="0"/>
          <w:sz w:val="22"/>
          <w:szCs w:val="22"/>
        </w:rPr>
      </w:pPr>
      <w:bookmarkStart w:id="0" w:name="_GoBack"/>
      <w:bookmarkEnd w:id="0"/>
    </w:p>
    <w:p w14:paraId="287BBF7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E6D35F6" w14:textId="77777777" w:rsidR="001510F8" w:rsidRPr="00E9081D" w:rsidRDefault="001510F8" w:rsidP="001510F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E9081D">
        <w:rPr>
          <w:rFonts w:ascii="ＭＳ ゴシック" w:eastAsia="ＭＳ ゴシック" w:hAnsi="ＭＳ ゴシック" w:hint="eastAsia"/>
          <w:spacing w:val="360"/>
          <w:kern w:val="0"/>
          <w:sz w:val="36"/>
          <w:szCs w:val="36"/>
          <w:fitText w:val="2520" w:id="-1022530304"/>
        </w:rPr>
        <w:t>委任</w:t>
      </w:r>
      <w:r w:rsidRPr="00E9081D">
        <w:rPr>
          <w:rFonts w:ascii="ＭＳ ゴシック" w:eastAsia="ＭＳ ゴシック" w:hAnsi="ＭＳ ゴシック" w:hint="eastAsia"/>
          <w:kern w:val="0"/>
          <w:sz w:val="36"/>
          <w:szCs w:val="36"/>
          <w:fitText w:val="2520" w:id="-1022530304"/>
        </w:rPr>
        <w:t>状</w:t>
      </w:r>
    </w:p>
    <w:p w14:paraId="2EBBF044" w14:textId="0406E6C4" w:rsidR="001510F8" w:rsidRDefault="001510F8" w:rsidP="001510F8">
      <w:pPr>
        <w:rPr>
          <w:kern w:val="0"/>
          <w:sz w:val="22"/>
          <w:szCs w:val="22"/>
        </w:rPr>
      </w:pPr>
    </w:p>
    <w:p w14:paraId="7AFD28A2" w14:textId="14D6B2A0" w:rsidR="001510F8" w:rsidRPr="001510F8" w:rsidRDefault="006324B2" w:rsidP="006324B2">
      <w:pPr>
        <w:rPr>
          <w:kern w:val="0"/>
          <w:sz w:val="36"/>
          <w:szCs w:val="36"/>
        </w:rPr>
      </w:pP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36"/>
          <w:szCs w:val="36"/>
        </w:rPr>
        <w:t>西脇</w:t>
      </w:r>
      <w:r w:rsidR="00D60861">
        <w:rPr>
          <w:rFonts w:hint="eastAsia"/>
          <w:kern w:val="0"/>
          <w:sz w:val="36"/>
          <w:szCs w:val="36"/>
        </w:rPr>
        <w:t>市長</w:t>
      </w:r>
      <w:r w:rsidR="001510F8" w:rsidRPr="001510F8">
        <w:rPr>
          <w:rFonts w:hint="eastAsia"/>
          <w:kern w:val="0"/>
          <w:sz w:val="36"/>
          <w:szCs w:val="36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77777777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私は都合により下記の者を代理人と定め、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14DBCF53" w:rsidR="001510F8" w:rsidRPr="001510F8" w:rsidRDefault="006324B2" w:rsidP="006324B2">
      <w:pPr>
        <w:ind w:firstLineChars="100" w:firstLine="24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西脇市住宅用</w:t>
      </w:r>
      <w:r w:rsidR="001510F8" w:rsidRPr="001510F8">
        <w:rPr>
          <w:rFonts w:hint="eastAsia"/>
          <w:kern w:val="0"/>
          <w:sz w:val="22"/>
          <w:szCs w:val="22"/>
        </w:rPr>
        <w:t>太陽光発電設備等</w:t>
      </w:r>
      <w:r>
        <w:rPr>
          <w:rFonts w:hint="eastAsia"/>
          <w:kern w:val="0"/>
          <w:sz w:val="22"/>
          <w:szCs w:val="22"/>
        </w:rPr>
        <w:t>導入促進</w:t>
      </w:r>
      <w:r w:rsidR="001510F8" w:rsidRPr="001510F8">
        <w:rPr>
          <w:rFonts w:hint="eastAsia"/>
          <w:kern w:val="0"/>
          <w:sz w:val="22"/>
          <w:szCs w:val="22"/>
        </w:rPr>
        <w:t>事業の交付に係る手続を委任します。</w:t>
      </w:r>
    </w:p>
    <w:p w14:paraId="5C5F145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C070C2E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（代理人）住　　所</w:t>
      </w:r>
    </w:p>
    <w:p w14:paraId="456B0C17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6BB9DDB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氏　　名</w:t>
      </w:r>
    </w:p>
    <w:p w14:paraId="56A3A9AF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FB17138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</w:p>
    <w:p w14:paraId="35515899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1510F8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64C9301E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年　　　月　　　日　　　　　　　　　　　　</w:t>
      </w:r>
    </w:p>
    <w:p w14:paraId="1547DBC6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1510F8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1510F8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7777777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　　　　　　氏　　名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0CDFC694" w14:textId="77777777" w:rsidR="001510F8" w:rsidRPr="001510F8" w:rsidRDefault="001510F8" w:rsidP="001510F8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＊自署であれば押印不要　　</w:t>
      </w:r>
    </w:p>
    <w:p w14:paraId="7FD1E2F2" w14:textId="77777777" w:rsidR="001510F8" w:rsidRPr="001510F8" w:rsidRDefault="001510F8" w:rsidP="001510F8">
      <w:pPr>
        <w:rPr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 xml:space="preserve">　　　　　　</w:t>
      </w: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</w:p>
    <w:p w14:paraId="31FC4D2F" w14:textId="77777777" w:rsidR="00AB2E40" w:rsidRPr="001510F8" w:rsidRDefault="00AB2E40">
      <w:pPr>
        <w:rPr>
          <w:sz w:val="22"/>
          <w:szCs w:val="22"/>
        </w:rPr>
      </w:pPr>
    </w:p>
    <w:sectPr w:rsidR="00AB2E40" w:rsidRPr="001510F8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1E1E" w14:textId="77777777" w:rsidR="00E82BC9" w:rsidRDefault="00E82BC9" w:rsidP="00E82BC9">
      <w:r>
        <w:separator/>
      </w:r>
    </w:p>
  </w:endnote>
  <w:endnote w:type="continuationSeparator" w:id="0">
    <w:p w14:paraId="67415764" w14:textId="77777777" w:rsidR="00E82BC9" w:rsidRDefault="00E82BC9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0F8EB" w14:textId="77777777" w:rsidR="00E82BC9" w:rsidRDefault="00E82BC9" w:rsidP="00E82BC9">
      <w:r>
        <w:separator/>
      </w:r>
    </w:p>
  </w:footnote>
  <w:footnote w:type="continuationSeparator" w:id="0">
    <w:p w14:paraId="773EB44F" w14:textId="77777777" w:rsidR="00E82BC9" w:rsidRDefault="00E82BC9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F8"/>
    <w:rsid w:val="000E64CE"/>
    <w:rsid w:val="001510F8"/>
    <w:rsid w:val="00285AB7"/>
    <w:rsid w:val="002F72BC"/>
    <w:rsid w:val="00414AF3"/>
    <w:rsid w:val="00507613"/>
    <w:rsid w:val="005721F3"/>
    <w:rsid w:val="005F23A7"/>
    <w:rsid w:val="006324B2"/>
    <w:rsid w:val="00671235"/>
    <w:rsid w:val="0070202E"/>
    <w:rsid w:val="007643CC"/>
    <w:rsid w:val="008D0114"/>
    <w:rsid w:val="008D20C1"/>
    <w:rsid w:val="00AB2E40"/>
    <w:rsid w:val="00B155F7"/>
    <w:rsid w:val="00CC775F"/>
    <w:rsid w:val="00D60861"/>
    <w:rsid w:val="00D971B2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32A6E-C326-4C9E-8F1F-1957FD649AF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三村 尚暉</cp:lastModifiedBy>
  <cp:revision>5</cp:revision>
  <cp:lastPrinted>2025-09-30T06:07:00Z</cp:lastPrinted>
  <dcterms:created xsi:type="dcterms:W3CDTF">2025-06-24T06:44:00Z</dcterms:created>
  <dcterms:modified xsi:type="dcterms:W3CDTF">2025-09-30T06:07:00Z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